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1648" w:rsidRDefault="00ED1648" w:rsidP="00ED164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Примечания:</w:t>
      </w:r>
    </w:p>
    <w:p w:rsidR="00ED1648" w:rsidRDefault="00FD16FD" w:rsidP="00ED164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</w:t>
      </w:r>
      <w:r w:rsidR="00ED1648">
        <w:rPr>
          <w:rFonts w:ascii="Times New Roman" w:hAnsi="Times New Roman" w:cs="Times New Roman"/>
          <w:sz w:val="28"/>
          <w:szCs w:val="28"/>
        </w:rPr>
        <w:t>Звёздочками обозначается какое-либо анимационное действие в игре</w:t>
      </w:r>
      <w:r>
        <w:rPr>
          <w:rFonts w:ascii="Times New Roman" w:hAnsi="Times New Roman" w:cs="Times New Roman"/>
          <w:sz w:val="28"/>
          <w:szCs w:val="28"/>
        </w:rPr>
        <w:t>*</w:t>
      </w:r>
    </w:p>
    <w:p w:rsidR="00ED1648" w:rsidRDefault="00FD16FD" w:rsidP="00ED164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D16FD">
        <w:rPr>
          <w:rFonts w:ascii="Times New Roman" w:hAnsi="Times New Roman" w:cs="Times New Roman"/>
          <w:sz w:val="28"/>
          <w:szCs w:val="28"/>
        </w:rPr>
        <w:t>#</w:t>
      </w:r>
      <w:r w:rsidR="00ED1648">
        <w:rPr>
          <w:rFonts w:ascii="Times New Roman" w:hAnsi="Times New Roman" w:cs="Times New Roman"/>
          <w:sz w:val="28"/>
          <w:szCs w:val="28"/>
        </w:rPr>
        <w:t>Решётками обозначается положение сообщения на экране</w:t>
      </w:r>
      <w:r w:rsidRPr="00FD16FD">
        <w:rPr>
          <w:rFonts w:ascii="Times New Roman" w:hAnsi="Times New Roman" w:cs="Times New Roman"/>
          <w:sz w:val="28"/>
          <w:szCs w:val="28"/>
        </w:rPr>
        <w:t>#</w:t>
      </w:r>
    </w:p>
    <w:p w:rsidR="00ED1648" w:rsidRDefault="00FD16FD" w:rsidP="00ED164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</w:t>
      </w:r>
      <w:r w:rsidR="00ED1648">
        <w:rPr>
          <w:rFonts w:ascii="Times New Roman" w:hAnsi="Times New Roman" w:cs="Times New Roman"/>
          <w:sz w:val="28"/>
          <w:szCs w:val="28"/>
        </w:rPr>
        <w:t>В кавычках пишется текст сообщения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:rsidR="00FD16FD" w:rsidRPr="00ED1648" w:rsidRDefault="00FD16FD" w:rsidP="00ED164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</w:t>
      </w:r>
      <w:proofErr w:type="spellStart"/>
      <w:r>
        <w:rPr>
          <w:rFonts w:ascii="Times New Roman" w:hAnsi="Times New Roman" w:cs="Times New Roman"/>
          <w:sz w:val="28"/>
          <w:szCs w:val="28"/>
        </w:rPr>
        <w:t>Дабл-слэш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это мои личные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комменты</w:t>
      </w:r>
      <w:proofErr w:type="spellEnd"/>
      <w:r>
        <w:rPr>
          <w:rFonts w:ascii="Times New Roman" w:hAnsi="Times New Roman" w:cs="Times New Roman"/>
          <w:sz w:val="28"/>
          <w:szCs w:val="28"/>
        </w:rPr>
        <w:t>//</w:t>
      </w:r>
    </w:p>
    <w:p w:rsidR="001D2FAC" w:rsidRDefault="007E4A1F" w:rsidP="007E4A1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E4A1F">
        <w:rPr>
          <w:rFonts w:ascii="Times New Roman" w:hAnsi="Times New Roman" w:cs="Times New Roman"/>
          <w:b/>
          <w:sz w:val="28"/>
          <w:szCs w:val="28"/>
        </w:rPr>
        <w:t>Обучение к игре «Пасьянс Косынка»</w:t>
      </w:r>
    </w:p>
    <w:p w:rsidR="007E4A1F" w:rsidRDefault="00ED1648" w:rsidP="0003673E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ED164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#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 центру</w:t>
      </w:r>
      <w:r w:rsidRPr="00ED164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#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«</w:t>
      </w:r>
      <w:r w:rsidR="007E4A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</w:t>
      </w:r>
      <w:r w:rsidR="007E4A1F" w:rsidRPr="007E4A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еред вами игровое поле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»</w:t>
      </w:r>
      <w:r w:rsidR="007E4A1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C72F0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*загорается рамка вокруг игрового поля*</w:t>
      </w:r>
      <w:r w:rsidR="0058272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08483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гровое поле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0F" w:rsidRDefault="00ED1648" w:rsidP="0003673E">
      <w:pPr>
        <w:pStyle w:val="para"/>
        <w:jc w:val="both"/>
        <w:rPr>
          <w:sz w:val="28"/>
          <w:szCs w:val="28"/>
        </w:rPr>
      </w:pPr>
      <w:r w:rsidRPr="00ED1648">
        <w:rPr>
          <w:color w:val="000000"/>
          <w:sz w:val="28"/>
          <w:szCs w:val="28"/>
          <w:shd w:val="clear" w:color="auto" w:fill="FFFFFF"/>
        </w:rPr>
        <w:t>#</w:t>
      </w:r>
      <w:r>
        <w:rPr>
          <w:color w:val="000000"/>
          <w:sz w:val="28"/>
          <w:szCs w:val="28"/>
          <w:shd w:val="clear" w:color="auto" w:fill="FFFFFF"/>
        </w:rPr>
        <w:t>слева от рамки</w:t>
      </w:r>
      <w:r w:rsidRPr="00ED1648">
        <w:rPr>
          <w:color w:val="000000"/>
          <w:sz w:val="28"/>
          <w:szCs w:val="28"/>
          <w:shd w:val="clear" w:color="auto" w:fill="FFFFFF"/>
        </w:rPr>
        <w:t>#</w:t>
      </w:r>
      <w:r>
        <w:rPr>
          <w:color w:val="000000"/>
          <w:sz w:val="28"/>
          <w:szCs w:val="28"/>
          <w:shd w:val="clear" w:color="auto" w:fill="FFFFFF"/>
        </w:rPr>
        <w:t xml:space="preserve"> «</w:t>
      </w:r>
      <w:r w:rsidR="00C72F0F">
        <w:rPr>
          <w:color w:val="000000"/>
          <w:sz w:val="28"/>
          <w:szCs w:val="28"/>
          <w:shd w:val="clear" w:color="auto" w:fill="FFFFFF"/>
        </w:rPr>
        <w:t xml:space="preserve">Чтобы победить, вам </w:t>
      </w:r>
      <w:r w:rsidR="00C72F0F" w:rsidRPr="00C72F0F">
        <w:rPr>
          <w:color w:val="000000"/>
          <w:sz w:val="28"/>
          <w:szCs w:val="28"/>
          <w:shd w:val="clear" w:color="auto" w:fill="FFFFFF"/>
        </w:rPr>
        <w:t xml:space="preserve">необходимо </w:t>
      </w:r>
      <w:r w:rsidR="00C72F0F">
        <w:rPr>
          <w:sz w:val="28"/>
          <w:szCs w:val="28"/>
        </w:rPr>
        <w:t>с</w:t>
      </w:r>
      <w:r w:rsidR="00C72F0F" w:rsidRPr="00C72F0F">
        <w:rPr>
          <w:sz w:val="28"/>
          <w:szCs w:val="28"/>
        </w:rPr>
        <w:t>обрать</w:t>
      </w:r>
      <w:r w:rsidR="00C72F0F">
        <w:rPr>
          <w:sz w:val="28"/>
          <w:szCs w:val="28"/>
        </w:rPr>
        <w:t xml:space="preserve"> в ячейки дома </w:t>
      </w:r>
      <w:r w:rsidR="00C72F0F" w:rsidRPr="00C72F0F">
        <w:rPr>
          <w:sz w:val="28"/>
          <w:szCs w:val="28"/>
        </w:rPr>
        <w:t xml:space="preserve">четыре стопки карт, по одной на каждую масть, в порядке возрастания </w:t>
      </w:r>
      <w:r>
        <w:rPr>
          <w:sz w:val="28"/>
          <w:szCs w:val="28"/>
        </w:rPr>
        <w:t xml:space="preserve">достоинства (от туза до короля)» </w:t>
      </w:r>
      <w:r>
        <w:rPr>
          <w:sz w:val="28"/>
          <w:szCs w:val="28"/>
        </w:rPr>
        <w:t>*загорается рамка вокруг ячеек дома*</w:t>
      </w:r>
    </w:p>
    <w:p w:rsidR="00C72F0F" w:rsidRPr="00ED1648" w:rsidRDefault="00C72F0F" w:rsidP="00ED1648">
      <w:pPr>
        <w:pStyle w:val="para"/>
      </w:pPr>
      <w:r>
        <w:rPr>
          <w:noProof/>
        </w:rPr>
        <w:drawing>
          <wp:inline distT="0" distB="0" distL="0" distR="0">
            <wp:extent cx="5940425" cy="28860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ячейки дома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 w:type="page"/>
      </w:r>
    </w:p>
    <w:p w:rsidR="00ED1648" w:rsidRDefault="00ED1648" w:rsidP="0003673E">
      <w:pPr>
        <w:pStyle w:val="para"/>
        <w:jc w:val="both"/>
        <w:rPr>
          <w:sz w:val="28"/>
          <w:szCs w:val="28"/>
        </w:rPr>
      </w:pPr>
      <w:r w:rsidRPr="00ED1648">
        <w:rPr>
          <w:sz w:val="28"/>
          <w:szCs w:val="28"/>
        </w:rPr>
        <w:lastRenderedPageBreak/>
        <w:t>#</w:t>
      </w:r>
      <w:r>
        <w:rPr>
          <w:sz w:val="28"/>
          <w:szCs w:val="28"/>
        </w:rPr>
        <w:t>по центру</w:t>
      </w:r>
      <w:r w:rsidRPr="00ED1648">
        <w:rPr>
          <w:sz w:val="28"/>
          <w:szCs w:val="28"/>
        </w:rPr>
        <w:t>#</w:t>
      </w:r>
      <w:r>
        <w:rPr>
          <w:sz w:val="28"/>
          <w:szCs w:val="28"/>
        </w:rPr>
        <w:t xml:space="preserve"> «В игре</w:t>
      </w:r>
      <w:r w:rsidRPr="00C72F0F">
        <w:rPr>
          <w:sz w:val="28"/>
          <w:szCs w:val="28"/>
        </w:rPr>
        <w:t xml:space="preserve"> используют</w:t>
      </w:r>
      <w:r>
        <w:rPr>
          <w:sz w:val="28"/>
          <w:szCs w:val="28"/>
        </w:rPr>
        <w:t>ся карты одной колоды (52 карты)»</w:t>
      </w:r>
    </w:p>
    <w:p w:rsidR="00C72F0F" w:rsidRPr="00C72F0F" w:rsidRDefault="00ED1648" w:rsidP="0003673E">
      <w:pPr>
        <w:pStyle w:val="para"/>
        <w:jc w:val="both"/>
        <w:rPr>
          <w:sz w:val="28"/>
          <w:szCs w:val="28"/>
        </w:rPr>
      </w:pPr>
      <w:r w:rsidRPr="00ED1648">
        <w:rPr>
          <w:sz w:val="28"/>
          <w:szCs w:val="28"/>
        </w:rPr>
        <w:t>#</w:t>
      </w:r>
      <w:r>
        <w:rPr>
          <w:sz w:val="28"/>
          <w:szCs w:val="28"/>
        </w:rPr>
        <w:t>ниже рамки по центру</w:t>
      </w:r>
      <w:r w:rsidRPr="00ED1648">
        <w:rPr>
          <w:sz w:val="28"/>
          <w:szCs w:val="28"/>
        </w:rPr>
        <w:t>#</w:t>
      </w:r>
      <w:r>
        <w:rPr>
          <w:sz w:val="28"/>
          <w:szCs w:val="28"/>
        </w:rPr>
        <w:t xml:space="preserve"> «</w:t>
      </w:r>
      <w:r w:rsidR="00C72F0F" w:rsidRPr="00C72F0F">
        <w:rPr>
          <w:sz w:val="28"/>
          <w:szCs w:val="28"/>
        </w:rPr>
        <w:t>В начале игры 2</w:t>
      </w:r>
      <w:r>
        <w:rPr>
          <w:sz w:val="28"/>
          <w:szCs w:val="28"/>
        </w:rPr>
        <w:t>8 карт разбиты на семь столбцов»</w:t>
      </w:r>
      <w:r w:rsidR="00F04CE9">
        <w:rPr>
          <w:sz w:val="28"/>
          <w:szCs w:val="28"/>
        </w:rPr>
        <w:t xml:space="preserve"> *загорается рамка вокруг всех семи столбцов*</w:t>
      </w:r>
    </w:p>
    <w:p w:rsidR="00C72F0F" w:rsidRDefault="00C72F0F" w:rsidP="007E4A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08483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 столбцов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CE9" w:rsidRDefault="00ED1648" w:rsidP="0003673E">
      <w:pPr>
        <w:jc w:val="both"/>
        <w:rPr>
          <w:rFonts w:ascii="Times New Roman" w:hAnsi="Times New Roman" w:cs="Times New Roman"/>
          <w:sz w:val="28"/>
          <w:szCs w:val="28"/>
        </w:rPr>
      </w:pPr>
      <w:r w:rsidRPr="00ED1648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>ниже рамки</w:t>
      </w:r>
      <w:r w:rsidRPr="00ED1648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F04CE9" w:rsidRPr="00F04CE9">
        <w:rPr>
          <w:rFonts w:ascii="Times New Roman" w:hAnsi="Times New Roman" w:cs="Times New Roman"/>
          <w:sz w:val="28"/>
          <w:szCs w:val="28"/>
        </w:rPr>
        <w:t>В первом столбце одна карта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04CE9">
        <w:rPr>
          <w:rFonts w:ascii="Times New Roman" w:hAnsi="Times New Roman" w:cs="Times New Roman"/>
          <w:sz w:val="28"/>
          <w:szCs w:val="28"/>
        </w:rPr>
        <w:t xml:space="preserve"> *загорается рамка вокруг первого столбца*</w:t>
      </w:r>
    </w:p>
    <w:p w:rsidR="00F04CE9" w:rsidRPr="00F04CE9" w:rsidRDefault="00F04CE9" w:rsidP="007E4A1F">
      <w:pPr>
        <w:rPr>
          <w:rFonts w:ascii="Times New Roman" w:hAnsi="Times New Roman" w:cs="Times New Roman"/>
          <w:sz w:val="28"/>
          <w:szCs w:val="28"/>
        </w:rPr>
      </w:pPr>
      <w:r w:rsidRPr="00F04C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08483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 столбец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CE9" w:rsidRDefault="00F04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04CE9" w:rsidRDefault="00ED1648" w:rsidP="0003673E">
      <w:pPr>
        <w:jc w:val="both"/>
        <w:rPr>
          <w:rFonts w:ascii="Times New Roman" w:hAnsi="Times New Roman" w:cs="Times New Roman"/>
          <w:sz w:val="28"/>
          <w:szCs w:val="28"/>
        </w:rPr>
      </w:pPr>
      <w:r w:rsidRPr="00ED1648">
        <w:rPr>
          <w:rFonts w:ascii="Times New Roman" w:hAnsi="Times New Roman" w:cs="Times New Roman"/>
          <w:sz w:val="28"/>
          <w:szCs w:val="28"/>
        </w:rPr>
        <w:lastRenderedPageBreak/>
        <w:t>#</w:t>
      </w:r>
      <w:r>
        <w:rPr>
          <w:rFonts w:ascii="Times New Roman" w:hAnsi="Times New Roman" w:cs="Times New Roman"/>
          <w:sz w:val="28"/>
          <w:szCs w:val="28"/>
        </w:rPr>
        <w:t>ниже рамок</w:t>
      </w:r>
      <w:r w:rsidRPr="00ED1648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F04CE9">
        <w:rPr>
          <w:rFonts w:ascii="Times New Roman" w:hAnsi="Times New Roman" w:cs="Times New Roman"/>
          <w:sz w:val="28"/>
          <w:szCs w:val="28"/>
        </w:rPr>
        <w:t>В</w:t>
      </w:r>
      <w:r w:rsidR="00F04CE9" w:rsidRPr="00F04CE9">
        <w:rPr>
          <w:rFonts w:ascii="Times New Roman" w:hAnsi="Times New Roman" w:cs="Times New Roman"/>
          <w:sz w:val="28"/>
          <w:szCs w:val="28"/>
        </w:rPr>
        <w:t xml:space="preserve">о втором </w:t>
      </w:r>
      <w:r w:rsidR="00F04CE9">
        <w:rPr>
          <w:rFonts w:ascii="Times New Roman" w:hAnsi="Times New Roman" w:cs="Times New Roman"/>
          <w:sz w:val="28"/>
          <w:szCs w:val="28"/>
        </w:rPr>
        <w:t>–</w:t>
      </w:r>
      <w:r w:rsidR="00F04CE9" w:rsidRPr="00F04CE9">
        <w:rPr>
          <w:rFonts w:ascii="Times New Roman" w:hAnsi="Times New Roman" w:cs="Times New Roman"/>
          <w:sz w:val="28"/>
          <w:szCs w:val="28"/>
        </w:rPr>
        <w:t xml:space="preserve"> две</w:t>
      </w:r>
      <w:r>
        <w:rPr>
          <w:rFonts w:ascii="Times New Roman" w:hAnsi="Times New Roman" w:cs="Times New Roman"/>
          <w:sz w:val="28"/>
          <w:szCs w:val="28"/>
        </w:rPr>
        <w:t xml:space="preserve"> и т.д.»</w:t>
      </w:r>
      <w:r w:rsidR="00F04CE9">
        <w:rPr>
          <w:rFonts w:ascii="Times New Roman" w:hAnsi="Times New Roman" w:cs="Times New Roman"/>
          <w:sz w:val="28"/>
          <w:szCs w:val="28"/>
        </w:rPr>
        <w:t xml:space="preserve"> *загорается одновременно рамка вокруг карты, лежащей рисунком вверх и рамка, вокруг карты, лежащей рубашкой вверх*</w:t>
      </w:r>
      <w:r w:rsidR="00F04CE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08483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 столбец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648" w:rsidRDefault="00ED1648" w:rsidP="0003673E">
      <w:pPr>
        <w:jc w:val="both"/>
        <w:rPr>
          <w:rFonts w:ascii="Times New Roman" w:hAnsi="Times New Roman" w:cs="Times New Roman"/>
          <w:sz w:val="28"/>
          <w:szCs w:val="28"/>
        </w:rPr>
      </w:pPr>
      <w:r w:rsidRPr="00ED1648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>ниже рамок по центру</w:t>
      </w:r>
      <w:r w:rsidRPr="00ED1648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F04CE9" w:rsidRPr="00F04CE9">
        <w:rPr>
          <w:rFonts w:ascii="Times New Roman" w:hAnsi="Times New Roman" w:cs="Times New Roman"/>
          <w:sz w:val="28"/>
          <w:szCs w:val="28"/>
        </w:rPr>
        <w:t>Верхняя карта каждого столбца лежит картинкой вверх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04CE9">
        <w:rPr>
          <w:rFonts w:ascii="Times New Roman" w:hAnsi="Times New Roman" w:cs="Times New Roman"/>
          <w:sz w:val="28"/>
          <w:szCs w:val="28"/>
        </w:rPr>
        <w:t xml:space="preserve"> *загораются рамкой все карты, лежащие рисунком вверх*</w:t>
      </w:r>
      <w:r w:rsidR="00F04CE9" w:rsidRPr="00F04CE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04CE9" w:rsidRDefault="00F04CE9" w:rsidP="00F04CE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3084830"/>
            <wp:effectExtent l="0" t="0" r="317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ком вверх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648" w:rsidRDefault="00ED16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D1648" w:rsidRPr="00ED1648" w:rsidRDefault="00ED1648" w:rsidP="00ED1648">
      <w:pPr>
        <w:jc w:val="both"/>
        <w:rPr>
          <w:rFonts w:ascii="Times New Roman" w:hAnsi="Times New Roman" w:cs="Times New Roman"/>
          <w:sz w:val="28"/>
          <w:szCs w:val="28"/>
        </w:rPr>
      </w:pPr>
      <w:r w:rsidRPr="00ED1648">
        <w:rPr>
          <w:rFonts w:ascii="Times New Roman" w:hAnsi="Times New Roman" w:cs="Times New Roman"/>
          <w:sz w:val="28"/>
          <w:szCs w:val="28"/>
        </w:rPr>
        <w:lastRenderedPageBreak/>
        <w:t>#</w:t>
      </w:r>
      <w:r>
        <w:rPr>
          <w:rFonts w:ascii="Times New Roman" w:hAnsi="Times New Roman" w:cs="Times New Roman"/>
          <w:sz w:val="28"/>
          <w:szCs w:val="28"/>
        </w:rPr>
        <w:t>ниже рамок по центру</w:t>
      </w:r>
      <w:r w:rsidRPr="00ED1648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 «В</w:t>
      </w:r>
      <w:r w:rsidRPr="00F04CE9">
        <w:rPr>
          <w:rFonts w:ascii="Times New Roman" w:hAnsi="Times New Roman" w:cs="Times New Roman"/>
          <w:sz w:val="28"/>
          <w:szCs w:val="28"/>
        </w:rPr>
        <w:t>се остальные лежат рубашкой вверх</w:t>
      </w:r>
      <w:r>
        <w:rPr>
          <w:rFonts w:ascii="Times New Roman" w:hAnsi="Times New Roman" w:cs="Times New Roman"/>
          <w:sz w:val="28"/>
          <w:szCs w:val="28"/>
        </w:rPr>
        <w:t>» *загораются рамкой все</w:t>
      </w:r>
      <w:r>
        <w:rPr>
          <w:rFonts w:ascii="Times New Roman" w:hAnsi="Times New Roman" w:cs="Times New Roman"/>
          <w:sz w:val="28"/>
          <w:szCs w:val="28"/>
        </w:rPr>
        <w:t xml:space="preserve"> карты, лежащие рубашкой вверх*</w:t>
      </w:r>
    </w:p>
    <w:p w:rsidR="001078A6" w:rsidRDefault="001078A6" w:rsidP="00F04CE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>
            <wp:extent cx="5940425" cy="3084830"/>
            <wp:effectExtent l="0" t="0" r="3175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убашкой вверх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8A6" w:rsidRDefault="00FD16FD" w:rsidP="0003673E">
      <w:pPr>
        <w:jc w:val="both"/>
        <w:rPr>
          <w:rFonts w:ascii="Times New Roman" w:hAnsi="Times New Roman" w:cs="Times New Roman"/>
          <w:sz w:val="28"/>
          <w:szCs w:val="28"/>
        </w:rPr>
      </w:pPr>
      <w:r w:rsidRPr="00FD16FD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>по центру</w:t>
      </w:r>
      <w:r w:rsidRPr="00FD16FD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1078A6">
        <w:rPr>
          <w:rFonts w:ascii="Times New Roman" w:hAnsi="Times New Roman" w:cs="Times New Roman"/>
          <w:sz w:val="28"/>
          <w:szCs w:val="28"/>
        </w:rPr>
        <w:t xml:space="preserve">Вы можете перемещать карты между столбцами, которые </w:t>
      </w:r>
      <w:r w:rsidR="001078A6" w:rsidRPr="001078A6">
        <w:rPr>
          <w:rFonts w:ascii="Times New Roman" w:hAnsi="Times New Roman" w:cs="Times New Roman"/>
          <w:sz w:val="28"/>
          <w:szCs w:val="28"/>
        </w:rPr>
        <w:t>нужно собирать в порядке убывания достоинства карты (от короля до туза)</w:t>
      </w:r>
      <w:r w:rsidR="001078A6">
        <w:rPr>
          <w:rFonts w:ascii="Times New Roman" w:hAnsi="Times New Roman" w:cs="Times New Roman"/>
          <w:sz w:val="28"/>
          <w:szCs w:val="28"/>
        </w:rPr>
        <w:t xml:space="preserve">, но при этом </w:t>
      </w:r>
      <w:r w:rsidR="001078A6" w:rsidRPr="001078A6">
        <w:rPr>
          <w:rFonts w:ascii="Times New Roman" w:hAnsi="Times New Roman" w:cs="Times New Roman"/>
          <w:sz w:val="28"/>
          <w:szCs w:val="28"/>
        </w:rPr>
        <w:t>масть карт в столбцах должна чередоваться (т. е. на крас</w:t>
      </w:r>
      <w:r>
        <w:rPr>
          <w:rFonts w:ascii="Times New Roman" w:hAnsi="Times New Roman" w:cs="Times New Roman"/>
          <w:sz w:val="28"/>
          <w:szCs w:val="28"/>
        </w:rPr>
        <w:t>ной масти должна лежать черная)»</w:t>
      </w:r>
    </w:p>
    <w:p w:rsidR="00FD16FD" w:rsidRDefault="00FD16FD" w:rsidP="0003673E">
      <w:pPr>
        <w:jc w:val="both"/>
        <w:rPr>
          <w:rFonts w:ascii="Times New Roman" w:hAnsi="Times New Roman" w:cs="Times New Roman"/>
          <w:sz w:val="28"/>
          <w:szCs w:val="28"/>
        </w:rPr>
      </w:pPr>
      <w:r w:rsidRPr="00FD16FD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>слева от стрелочки</w:t>
      </w:r>
      <w:r w:rsidRPr="00FD16FD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 //тут я забыл добавить рамку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скрине</w:t>
      </w:r>
      <w:proofErr w:type="spellEnd"/>
      <w:r>
        <w:rPr>
          <w:rFonts w:ascii="Times New Roman" w:hAnsi="Times New Roman" w:cs="Times New Roman"/>
          <w:sz w:val="28"/>
          <w:szCs w:val="28"/>
        </w:rPr>
        <w:t>// «</w:t>
      </w:r>
      <w:r w:rsidR="00780F6D">
        <w:rPr>
          <w:rFonts w:ascii="Times New Roman" w:hAnsi="Times New Roman" w:cs="Times New Roman"/>
          <w:sz w:val="28"/>
          <w:szCs w:val="28"/>
        </w:rPr>
        <w:t>Для того, чтобы переместить карту</w:t>
      </w:r>
      <w:r w:rsidR="004D4C19">
        <w:rPr>
          <w:rFonts w:ascii="Times New Roman" w:hAnsi="Times New Roman" w:cs="Times New Roman"/>
          <w:sz w:val="28"/>
          <w:szCs w:val="28"/>
        </w:rPr>
        <w:t xml:space="preserve">, нажмите и удерживайте ЛКМ на </w:t>
      </w:r>
      <w:r>
        <w:rPr>
          <w:rFonts w:ascii="Times New Roman" w:hAnsi="Times New Roman" w:cs="Times New Roman"/>
          <w:sz w:val="28"/>
          <w:szCs w:val="28"/>
        </w:rPr>
        <w:t>данной</w:t>
      </w:r>
      <w:r w:rsidR="004D4C19">
        <w:rPr>
          <w:rFonts w:ascii="Times New Roman" w:hAnsi="Times New Roman" w:cs="Times New Roman"/>
          <w:sz w:val="28"/>
          <w:szCs w:val="28"/>
        </w:rPr>
        <w:t xml:space="preserve"> карте</w:t>
      </w:r>
      <w:r>
        <w:rPr>
          <w:rFonts w:ascii="Times New Roman" w:hAnsi="Times New Roman" w:cs="Times New Roman"/>
          <w:sz w:val="28"/>
          <w:szCs w:val="28"/>
        </w:rPr>
        <w:t>»</w:t>
      </w:r>
      <w:r w:rsidR="004D4C19">
        <w:rPr>
          <w:rFonts w:ascii="Times New Roman" w:hAnsi="Times New Roman" w:cs="Times New Roman"/>
          <w:sz w:val="28"/>
          <w:szCs w:val="28"/>
        </w:rPr>
        <w:t xml:space="preserve"> *загорается </w:t>
      </w:r>
      <w:r w:rsidR="00E670C5">
        <w:rPr>
          <w:rFonts w:ascii="Times New Roman" w:hAnsi="Times New Roman" w:cs="Times New Roman"/>
          <w:sz w:val="28"/>
          <w:szCs w:val="28"/>
        </w:rPr>
        <w:t xml:space="preserve">рамка вокруг карты и </w:t>
      </w:r>
      <w:r w:rsidR="004D4C19">
        <w:rPr>
          <w:rFonts w:ascii="Times New Roman" w:hAnsi="Times New Roman" w:cs="Times New Roman"/>
          <w:sz w:val="28"/>
          <w:szCs w:val="28"/>
        </w:rPr>
        <w:t>стрелочка, указывающая на</w:t>
      </w:r>
      <w:r w:rsidR="00E670C5">
        <w:rPr>
          <w:rFonts w:ascii="Times New Roman" w:hAnsi="Times New Roman" w:cs="Times New Roman"/>
          <w:sz w:val="28"/>
          <w:szCs w:val="28"/>
        </w:rPr>
        <w:t xml:space="preserve"> эту карту, которую необходимо</w:t>
      </w:r>
      <w:r>
        <w:rPr>
          <w:rFonts w:ascii="Times New Roman" w:hAnsi="Times New Roman" w:cs="Times New Roman"/>
          <w:sz w:val="28"/>
          <w:szCs w:val="28"/>
        </w:rPr>
        <w:t xml:space="preserve"> перетащить в другой столбец* </w:t>
      </w:r>
    </w:p>
    <w:p w:rsidR="004D4C19" w:rsidRDefault="004D4C19" w:rsidP="00F04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4384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трелка вверх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FD" w:rsidRDefault="00FD16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D16FD" w:rsidRDefault="00FD16FD" w:rsidP="00FD16FD">
      <w:pPr>
        <w:jc w:val="both"/>
        <w:rPr>
          <w:rFonts w:ascii="Times New Roman" w:hAnsi="Times New Roman" w:cs="Times New Roman"/>
          <w:sz w:val="28"/>
          <w:szCs w:val="28"/>
        </w:rPr>
      </w:pPr>
      <w:r w:rsidRPr="00FD16FD">
        <w:rPr>
          <w:rFonts w:ascii="Times New Roman" w:hAnsi="Times New Roman" w:cs="Times New Roman"/>
          <w:sz w:val="28"/>
          <w:szCs w:val="28"/>
        </w:rPr>
        <w:lastRenderedPageBreak/>
        <w:t>#</w:t>
      </w:r>
      <w:r>
        <w:rPr>
          <w:rFonts w:ascii="Times New Roman" w:hAnsi="Times New Roman" w:cs="Times New Roman"/>
          <w:sz w:val="28"/>
          <w:szCs w:val="28"/>
        </w:rPr>
        <w:t>слева от стрелочки</w:t>
      </w:r>
      <w:r w:rsidRPr="00FD16FD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 //Тут я тоже забыл добавить рамку// </w:t>
      </w:r>
      <w:r>
        <w:rPr>
          <w:rFonts w:ascii="Times New Roman" w:hAnsi="Times New Roman" w:cs="Times New Roman"/>
          <w:sz w:val="28"/>
          <w:szCs w:val="28"/>
        </w:rPr>
        <w:t xml:space="preserve">«Теперь переместите курсор на карту, на которую вы хотите переместить </w:t>
      </w:r>
      <w:r>
        <w:rPr>
          <w:rFonts w:ascii="Times New Roman" w:hAnsi="Times New Roman" w:cs="Times New Roman"/>
          <w:sz w:val="28"/>
          <w:szCs w:val="28"/>
        </w:rPr>
        <w:t xml:space="preserve">ранее </w:t>
      </w:r>
      <w:r>
        <w:rPr>
          <w:rFonts w:ascii="Times New Roman" w:hAnsi="Times New Roman" w:cs="Times New Roman"/>
          <w:sz w:val="28"/>
          <w:szCs w:val="28"/>
        </w:rPr>
        <w:t>взятую вами карту» *загорается рамка вокруг карты и стрелочка, указывающая на данную карту, на которую необ</w:t>
      </w:r>
      <w:r>
        <w:rPr>
          <w:rFonts w:ascii="Times New Roman" w:hAnsi="Times New Roman" w:cs="Times New Roman"/>
          <w:sz w:val="28"/>
          <w:szCs w:val="28"/>
        </w:rPr>
        <w:t>ходимо перетащить другую карту*</w:t>
      </w:r>
    </w:p>
    <w:p w:rsidR="004D4C19" w:rsidRDefault="004D4C19" w:rsidP="00F04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096895"/>
            <wp:effectExtent l="0" t="0" r="317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трелка вверх 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6FD" w:rsidRDefault="00FD16FD" w:rsidP="0003673E">
      <w:pPr>
        <w:jc w:val="both"/>
        <w:rPr>
          <w:rFonts w:ascii="Times New Roman" w:hAnsi="Times New Roman" w:cs="Times New Roman"/>
          <w:sz w:val="28"/>
          <w:szCs w:val="28"/>
        </w:rPr>
      </w:pPr>
      <w:r w:rsidRPr="00FD16FD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>по центру</w:t>
      </w:r>
      <w:r w:rsidRPr="00FD16FD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4D4C19">
        <w:rPr>
          <w:rFonts w:ascii="Times New Roman" w:hAnsi="Times New Roman" w:cs="Times New Roman"/>
          <w:sz w:val="28"/>
          <w:szCs w:val="28"/>
        </w:rPr>
        <w:t>Вы также можете перемещать не только отдельные карты, но и стопки карт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21811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9429D" w:rsidRDefault="00A9429D" w:rsidP="0003673E">
      <w:pPr>
        <w:jc w:val="both"/>
        <w:rPr>
          <w:rFonts w:ascii="Times New Roman" w:hAnsi="Times New Roman" w:cs="Times New Roman"/>
          <w:sz w:val="28"/>
          <w:szCs w:val="28"/>
        </w:rPr>
      </w:pPr>
      <w:r w:rsidRPr="00A9429D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>ниже рамки</w:t>
      </w:r>
      <w:r w:rsidRPr="00A9429D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D16FD">
        <w:rPr>
          <w:rFonts w:ascii="Times New Roman" w:hAnsi="Times New Roman" w:cs="Times New Roman"/>
          <w:sz w:val="28"/>
          <w:szCs w:val="28"/>
        </w:rPr>
        <w:t>«</w:t>
      </w:r>
      <w:r w:rsidR="00F21811">
        <w:rPr>
          <w:rFonts w:ascii="Times New Roman" w:hAnsi="Times New Roman" w:cs="Times New Roman"/>
          <w:sz w:val="28"/>
          <w:szCs w:val="28"/>
        </w:rPr>
        <w:t xml:space="preserve">Для этого </w:t>
      </w:r>
      <w:r w:rsidR="00F21811">
        <w:rPr>
          <w:rFonts w:ascii="Times New Roman" w:hAnsi="Times New Roman" w:cs="Times New Roman"/>
          <w:sz w:val="28"/>
          <w:szCs w:val="28"/>
        </w:rPr>
        <w:t>нажмите и удерживайте ЛКМ на</w:t>
      </w:r>
      <w:r w:rsidR="00F21811">
        <w:rPr>
          <w:rFonts w:ascii="Times New Roman" w:hAnsi="Times New Roman" w:cs="Times New Roman"/>
          <w:sz w:val="28"/>
          <w:szCs w:val="28"/>
        </w:rPr>
        <w:t xml:space="preserve"> верхней карте стопки</w:t>
      </w:r>
      <w:r>
        <w:rPr>
          <w:rFonts w:ascii="Times New Roman" w:hAnsi="Times New Roman" w:cs="Times New Roman"/>
          <w:sz w:val="28"/>
          <w:szCs w:val="28"/>
        </w:rPr>
        <w:t>»</w:t>
      </w:r>
      <w:r w:rsidR="00F21811">
        <w:rPr>
          <w:rFonts w:ascii="Times New Roman" w:hAnsi="Times New Roman" w:cs="Times New Roman"/>
          <w:sz w:val="28"/>
          <w:szCs w:val="28"/>
        </w:rPr>
        <w:t xml:space="preserve"> *загорается рамка вокруг стопки и стрелочка, указывающая на верхнюю карту стопки* </w:t>
      </w:r>
    </w:p>
    <w:p w:rsidR="00F21811" w:rsidRDefault="00F21811" w:rsidP="00F04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4290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топка 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29D" w:rsidRDefault="00A9429D" w:rsidP="00A9429D">
      <w:pPr>
        <w:jc w:val="both"/>
        <w:rPr>
          <w:rFonts w:ascii="Times New Roman" w:hAnsi="Times New Roman" w:cs="Times New Roman"/>
          <w:sz w:val="28"/>
          <w:szCs w:val="28"/>
        </w:rPr>
      </w:pPr>
      <w:r w:rsidRPr="00A9429D">
        <w:rPr>
          <w:rFonts w:ascii="Times New Roman" w:hAnsi="Times New Roman" w:cs="Times New Roman"/>
          <w:sz w:val="28"/>
          <w:szCs w:val="28"/>
        </w:rPr>
        <w:lastRenderedPageBreak/>
        <w:t>#</w:t>
      </w:r>
      <w:r>
        <w:rPr>
          <w:rFonts w:ascii="Times New Roman" w:hAnsi="Times New Roman" w:cs="Times New Roman"/>
          <w:sz w:val="28"/>
          <w:szCs w:val="28"/>
        </w:rPr>
        <w:t>слева от стрелочки</w:t>
      </w:r>
      <w:r w:rsidRPr="00A9429D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 //Тут я опять забыл добавить рамку// </w:t>
      </w:r>
      <w:r>
        <w:rPr>
          <w:rFonts w:ascii="Times New Roman" w:hAnsi="Times New Roman" w:cs="Times New Roman"/>
          <w:sz w:val="28"/>
          <w:szCs w:val="28"/>
        </w:rPr>
        <w:t>«Теперь переместите стопку на нужную вам карту в другом столбце» *загорается рамка карты и стрелочка, указывающая на данную карту, на которую необходимо переместить стопку*</w:t>
      </w:r>
    </w:p>
    <w:p w:rsidR="00F21811" w:rsidRDefault="00F21811" w:rsidP="00F04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09562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топка 1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D41" w:rsidRDefault="00A9429D" w:rsidP="0003673E">
      <w:pPr>
        <w:jc w:val="both"/>
        <w:rPr>
          <w:rFonts w:ascii="Times New Roman" w:hAnsi="Times New Roman" w:cs="Times New Roman"/>
          <w:sz w:val="28"/>
          <w:szCs w:val="28"/>
        </w:rPr>
      </w:pPr>
      <w:r w:rsidRPr="00A9429D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>ниже рамки</w:t>
      </w:r>
      <w:r w:rsidRPr="00A9429D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AE5D41">
        <w:rPr>
          <w:rFonts w:ascii="Times New Roman" w:hAnsi="Times New Roman" w:cs="Times New Roman"/>
          <w:sz w:val="28"/>
          <w:szCs w:val="28"/>
        </w:rPr>
        <w:t>Если вы хотите переместить только часть стопки, то нажмите и удерживайте ЛКМ на той карте, которая будет верхней для части стопки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пер</w:t>
      </w:r>
      <w:r>
        <w:rPr>
          <w:rFonts w:ascii="Times New Roman" w:hAnsi="Times New Roman" w:cs="Times New Roman"/>
          <w:sz w:val="28"/>
          <w:szCs w:val="28"/>
        </w:rPr>
        <w:t>еместите её на нужную вам карту»</w:t>
      </w:r>
      <w:r w:rsidR="00AE5D41">
        <w:rPr>
          <w:rFonts w:ascii="Times New Roman" w:hAnsi="Times New Roman" w:cs="Times New Roman"/>
          <w:sz w:val="28"/>
          <w:szCs w:val="28"/>
        </w:rPr>
        <w:t xml:space="preserve"> </w:t>
      </w:r>
      <w:r w:rsidR="00AE5D41">
        <w:rPr>
          <w:rFonts w:ascii="Times New Roman" w:hAnsi="Times New Roman" w:cs="Times New Roman"/>
          <w:sz w:val="28"/>
          <w:szCs w:val="28"/>
        </w:rPr>
        <w:t xml:space="preserve">*загорается рамка вокруг </w:t>
      </w:r>
      <w:r w:rsidR="00AE5D41">
        <w:rPr>
          <w:rFonts w:ascii="Times New Roman" w:hAnsi="Times New Roman" w:cs="Times New Roman"/>
          <w:sz w:val="28"/>
          <w:szCs w:val="28"/>
        </w:rPr>
        <w:t xml:space="preserve">части </w:t>
      </w:r>
      <w:r w:rsidR="00AE5D41">
        <w:rPr>
          <w:rFonts w:ascii="Times New Roman" w:hAnsi="Times New Roman" w:cs="Times New Roman"/>
          <w:sz w:val="28"/>
          <w:szCs w:val="28"/>
        </w:rPr>
        <w:t xml:space="preserve">стопки и стрелочка, указывающая на верхнюю карту </w:t>
      </w:r>
      <w:r w:rsidR="00AE5D41">
        <w:rPr>
          <w:rFonts w:ascii="Times New Roman" w:hAnsi="Times New Roman" w:cs="Times New Roman"/>
          <w:sz w:val="28"/>
          <w:szCs w:val="28"/>
        </w:rPr>
        <w:t xml:space="preserve">части </w:t>
      </w:r>
      <w:r w:rsidR="00AE5D41">
        <w:rPr>
          <w:rFonts w:ascii="Times New Roman" w:hAnsi="Times New Roman" w:cs="Times New Roman"/>
          <w:sz w:val="28"/>
          <w:szCs w:val="28"/>
        </w:rPr>
        <w:t>стопки*</w:t>
      </w:r>
    </w:p>
    <w:p w:rsidR="00704F84" w:rsidRDefault="00704F84" w:rsidP="00F04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095625"/>
            <wp:effectExtent l="0" t="0" r="317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часть стопки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F84" w:rsidRDefault="00704F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9429D" w:rsidRDefault="00A9429D" w:rsidP="0003673E">
      <w:pPr>
        <w:jc w:val="both"/>
        <w:rPr>
          <w:rFonts w:ascii="Times New Roman" w:hAnsi="Times New Roman" w:cs="Times New Roman"/>
          <w:sz w:val="28"/>
          <w:szCs w:val="28"/>
        </w:rPr>
      </w:pPr>
      <w:r w:rsidRPr="00A9429D">
        <w:rPr>
          <w:rFonts w:ascii="Times New Roman" w:hAnsi="Times New Roman" w:cs="Times New Roman"/>
          <w:sz w:val="28"/>
          <w:szCs w:val="28"/>
        </w:rPr>
        <w:lastRenderedPageBreak/>
        <w:t>#</w:t>
      </w:r>
      <w:r>
        <w:rPr>
          <w:rFonts w:ascii="Times New Roman" w:hAnsi="Times New Roman" w:cs="Times New Roman"/>
          <w:sz w:val="28"/>
          <w:szCs w:val="28"/>
        </w:rPr>
        <w:t>ниже рамки</w:t>
      </w:r>
      <w:r w:rsidRPr="00A9429D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 «Может возникнуть такая ситуация, что</w:t>
      </w:r>
      <w:r w:rsidR="00AE5D41">
        <w:rPr>
          <w:rFonts w:ascii="Times New Roman" w:hAnsi="Times New Roman" w:cs="Times New Roman"/>
          <w:sz w:val="28"/>
          <w:szCs w:val="28"/>
        </w:rPr>
        <w:t xml:space="preserve"> в каком-либо столбце нет карт</w:t>
      </w:r>
      <w:r>
        <w:rPr>
          <w:rFonts w:ascii="Times New Roman" w:hAnsi="Times New Roman" w:cs="Times New Roman"/>
          <w:sz w:val="28"/>
          <w:szCs w:val="28"/>
        </w:rPr>
        <w:t>»</w:t>
      </w:r>
      <w:r w:rsidR="00AE5D4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*загорается рамка вокруг пустого столбца*</w:t>
      </w:r>
    </w:p>
    <w:p w:rsidR="00AE5D41" w:rsidRDefault="00AE5D41" w:rsidP="0003673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09562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пустой столбец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29D" w:rsidRDefault="00A9429D" w:rsidP="0003673E">
      <w:pPr>
        <w:jc w:val="both"/>
        <w:rPr>
          <w:rFonts w:ascii="Times New Roman" w:hAnsi="Times New Roman" w:cs="Times New Roman"/>
          <w:sz w:val="28"/>
          <w:szCs w:val="28"/>
        </w:rPr>
      </w:pPr>
      <w:r w:rsidRPr="00A9429D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>ниже рамки</w:t>
      </w:r>
      <w:r w:rsidRPr="00A9429D">
        <w:rPr>
          <w:rFonts w:ascii="Times New Roman" w:hAnsi="Times New Roman" w:cs="Times New Roman"/>
          <w:sz w:val="28"/>
          <w:szCs w:val="28"/>
        </w:rPr>
        <w:t xml:space="preserve"># </w:t>
      </w:r>
      <w:r>
        <w:rPr>
          <w:rFonts w:ascii="Times New Roman" w:hAnsi="Times New Roman" w:cs="Times New Roman"/>
          <w:sz w:val="28"/>
          <w:szCs w:val="28"/>
        </w:rPr>
        <w:t>«В таком случае вы можете переместить в этот столбец карту «король» или какую-либо стопку карт, начинающуюся с короля» *загорается стопка карт, начинающаяся с короля, и стрелочка, указывающая на пустой столбец*</w:t>
      </w:r>
    </w:p>
    <w:p w:rsidR="003A5A80" w:rsidRDefault="003A5A80" w:rsidP="00F04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09562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ороль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F4" w:rsidRDefault="00F874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27299A" w:rsidRDefault="00F874F4" w:rsidP="0003673E">
      <w:pPr>
        <w:jc w:val="both"/>
        <w:rPr>
          <w:rFonts w:ascii="Times New Roman" w:hAnsi="Times New Roman" w:cs="Times New Roman"/>
          <w:sz w:val="28"/>
          <w:szCs w:val="28"/>
        </w:rPr>
      </w:pPr>
      <w:r w:rsidRPr="00F874F4">
        <w:rPr>
          <w:rFonts w:ascii="Times New Roman" w:hAnsi="Times New Roman" w:cs="Times New Roman"/>
          <w:sz w:val="28"/>
          <w:szCs w:val="28"/>
        </w:rPr>
        <w:lastRenderedPageBreak/>
        <w:t>#</w:t>
      </w:r>
      <w:r>
        <w:rPr>
          <w:rFonts w:ascii="Times New Roman" w:hAnsi="Times New Roman" w:cs="Times New Roman"/>
          <w:sz w:val="28"/>
          <w:szCs w:val="28"/>
        </w:rPr>
        <w:t>слева от стрелочки</w:t>
      </w:r>
      <w:r w:rsidRPr="00F874F4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 //</w:t>
      </w:r>
      <w:proofErr w:type="spellStart"/>
      <w:r>
        <w:rPr>
          <w:rFonts w:ascii="Times New Roman" w:hAnsi="Times New Roman" w:cs="Times New Roman"/>
          <w:sz w:val="28"/>
          <w:szCs w:val="28"/>
        </w:rPr>
        <w:t>скрин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сделать не смог, ибо в косынке на моём </w:t>
      </w:r>
      <w:proofErr w:type="spellStart"/>
      <w:r>
        <w:rPr>
          <w:rFonts w:ascii="Times New Roman" w:hAnsi="Times New Roman" w:cs="Times New Roman"/>
          <w:sz w:val="28"/>
          <w:szCs w:val="28"/>
        </w:rPr>
        <w:t>пк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карты автоматически переворачиваются// «</w:t>
      </w:r>
      <w:r w:rsidR="0027299A">
        <w:rPr>
          <w:rFonts w:ascii="Times New Roman" w:hAnsi="Times New Roman" w:cs="Times New Roman"/>
          <w:sz w:val="28"/>
          <w:szCs w:val="28"/>
        </w:rPr>
        <w:t xml:space="preserve">Если вы переместили </w:t>
      </w:r>
      <w:r>
        <w:rPr>
          <w:rFonts w:ascii="Times New Roman" w:hAnsi="Times New Roman" w:cs="Times New Roman"/>
          <w:sz w:val="28"/>
          <w:szCs w:val="28"/>
        </w:rPr>
        <w:t>последнюю карту рисунком вверх из столбца</w:t>
      </w:r>
      <w:r w:rsidR="00067261">
        <w:rPr>
          <w:rFonts w:ascii="Times New Roman" w:hAnsi="Times New Roman" w:cs="Times New Roman"/>
          <w:sz w:val="28"/>
          <w:szCs w:val="28"/>
        </w:rPr>
        <w:t xml:space="preserve"> и под ней есть </w:t>
      </w:r>
      <w:r w:rsidR="00E670C5">
        <w:rPr>
          <w:rFonts w:ascii="Times New Roman" w:hAnsi="Times New Roman" w:cs="Times New Roman"/>
          <w:sz w:val="28"/>
          <w:szCs w:val="28"/>
        </w:rPr>
        <w:t>еще</w:t>
      </w:r>
      <w:r w:rsidR="00E670C5">
        <w:rPr>
          <w:rFonts w:ascii="Times New Roman" w:hAnsi="Times New Roman" w:cs="Times New Roman"/>
          <w:sz w:val="28"/>
          <w:szCs w:val="28"/>
        </w:rPr>
        <w:t xml:space="preserve"> </w:t>
      </w:r>
      <w:r w:rsidR="00067261">
        <w:rPr>
          <w:rFonts w:ascii="Times New Roman" w:hAnsi="Times New Roman" w:cs="Times New Roman"/>
          <w:sz w:val="28"/>
          <w:szCs w:val="28"/>
        </w:rPr>
        <w:t>карта</w:t>
      </w:r>
      <w:r>
        <w:rPr>
          <w:rFonts w:ascii="Times New Roman" w:hAnsi="Times New Roman" w:cs="Times New Roman"/>
          <w:sz w:val="28"/>
          <w:szCs w:val="28"/>
        </w:rPr>
        <w:t>, лежащая</w:t>
      </w:r>
      <w:r w:rsidR="00067261">
        <w:rPr>
          <w:rFonts w:ascii="Times New Roman" w:hAnsi="Times New Roman" w:cs="Times New Roman"/>
          <w:sz w:val="28"/>
          <w:szCs w:val="28"/>
        </w:rPr>
        <w:t xml:space="preserve"> рубашкой вверх</w:t>
      </w:r>
      <w:r>
        <w:rPr>
          <w:rFonts w:ascii="Times New Roman" w:hAnsi="Times New Roman" w:cs="Times New Roman"/>
          <w:sz w:val="28"/>
          <w:szCs w:val="28"/>
        </w:rPr>
        <w:t>, то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чтобы её перевернуть</w:t>
      </w:r>
      <w:r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нажмите ЛКМ по данной карте</w:t>
      </w:r>
      <w:r>
        <w:rPr>
          <w:rFonts w:ascii="Times New Roman" w:hAnsi="Times New Roman" w:cs="Times New Roman"/>
          <w:sz w:val="28"/>
          <w:szCs w:val="28"/>
        </w:rPr>
        <w:t xml:space="preserve">» *загорается рамка вокруг карты, лежащей </w:t>
      </w:r>
      <w:r w:rsidR="00067261">
        <w:rPr>
          <w:rFonts w:ascii="Times New Roman" w:hAnsi="Times New Roman" w:cs="Times New Roman"/>
          <w:sz w:val="28"/>
          <w:szCs w:val="28"/>
        </w:rPr>
        <w:t>рубашкой вверх в данном столбце</w:t>
      </w:r>
      <w:r w:rsidRPr="00F874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стрелочка, указывающая на </w:t>
      </w:r>
      <w:r>
        <w:rPr>
          <w:rFonts w:ascii="Times New Roman" w:hAnsi="Times New Roman" w:cs="Times New Roman"/>
          <w:sz w:val="28"/>
          <w:szCs w:val="28"/>
        </w:rPr>
        <w:t>данную</w:t>
      </w:r>
      <w:r>
        <w:rPr>
          <w:rFonts w:ascii="Times New Roman" w:hAnsi="Times New Roman" w:cs="Times New Roman"/>
          <w:sz w:val="28"/>
          <w:szCs w:val="28"/>
        </w:rPr>
        <w:t xml:space="preserve"> карту</w:t>
      </w:r>
      <w:r>
        <w:rPr>
          <w:rFonts w:ascii="Times New Roman" w:hAnsi="Times New Roman" w:cs="Times New Roman"/>
          <w:sz w:val="28"/>
          <w:szCs w:val="28"/>
        </w:rPr>
        <w:t>*</w:t>
      </w:r>
    </w:p>
    <w:p w:rsidR="00067261" w:rsidRDefault="00F874F4" w:rsidP="0003673E">
      <w:pPr>
        <w:jc w:val="both"/>
        <w:rPr>
          <w:rFonts w:ascii="Times New Roman" w:hAnsi="Times New Roman" w:cs="Times New Roman"/>
          <w:sz w:val="28"/>
          <w:szCs w:val="28"/>
        </w:rPr>
      </w:pPr>
      <w:r w:rsidRPr="00F874F4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>справа от колоды</w:t>
      </w:r>
      <w:r w:rsidRPr="00F874F4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A82EF5">
        <w:rPr>
          <w:rFonts w:ascii="Times New Roman" w:hAnsi="Times New Roman" w:cs="Times New Roman"/>
          <w:sz w:val="28"/>
          <w:szCs w:val="28"/>
        </w:rPr>
        <w:t xml:space="preserve">Если у вас не осталось ходов: </w:t>
      </w:r>
      <w:r w:rsidR="00067261">
        <w:rPr>
          <w:rFonts w:ascii="Times New Roman" w:hAnsi="Times New Roman" w:cs="Times New Roman"/>
          <w:sz w:val="28"/>
          <w:szCs w:val="28"/>
        </w:rPr>
        <w:t>невозможно</w:t>
      </w:r>
      <w:r w:rsidR="00A82EF5">
        <w:rPr>
          <w:rFonts w:ascii="Times New Roman" w:hAnsi="Times New Roman" w:cs="Times New Roman"/>
          <w:sz w:val="28"/>
          <w:szCs w:val="28"/>
        </w:rPr>
        <w:t xml:space="preserve"> или не имеет смысла перемещать</w:t>
      </w:r>
      <w:r w:rsidR="00067261">
        <w:rPr>
          <w:rFonts w:ascii="Times New Roman" w:hAnsi="Times New Roman" w:cs="Times New Roman"/>
          <w:sz w:val="28"/>
          <w:szCs w:val="28"/>
        </w:rPr>
        <w:t xml:space="preserve"> карту</w:t>
      </w:r>
      <w:r w:rsidR="00A82EF5">
        <w:rPr>
          <w:rFonts w:ascii="Times New Roman" w:hAnsi="Times New Roman" w:cs="Times New Roman"/>
          <w:sz w:val="28"/>
          <w:szCs w:val="28"/>
        </w:rPr>
        <w:t>/стопку из одного столбца в другой при том, что все доступные карты рубашкой вверх уже перевёрнуты, то вы можете брать карты из колоды</w:t>
      </w:r>
      <w:r>
        <w:rPr>
          <w:rFonts w:ascii="Times New Roman" w:hAnsi="Times New Roman" w:cs="Times New Roman"/>
          <w:sz w:val="28"/>
          <w:szCs w:val="28"/>
        </w:rPr>
        <w:t>»</w:t>
      </w:r>
      <w:r w:rsidR="00A82EF5">
        <w:rPr>
          <w:rFonts w:ascii="Times New Roman" w:hAnsi="Times New Roman" w:cs="Times New Roman"/>
          <w:sz w:val="28"/>
          <w:szCs w:val="28"/>
        </w:rPr>
        <w:t xml:space="preserve"> *загорается рамка вокруг колоды карт*</w:t>
      </w:r>
    </w:p>
    <w:p w:rsidR="00A82EF5" w:rsidRDefault="00A82EF5" w:rsidP="003A5A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80035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колода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A80" w:rsidRDefault="00F874F4" w:rsidP="0003673E">
      <w:pPr>
        <w:jc w:val="both"/>
        <w:rPr>
          <w:rFonts w:ascii="Times New Roman" w:hAnsi="Times New Roman" w:cs="Times New Roman"/>
          <w:sz w:val="28"/>
          <w:szCs w:val="28"/>
        </w:rPr>
      </w:pPr>
      <w:r w:rsidRPr="00F874F4">
        <w:rPr>
          <w:rFonts w:ascii="Times New Roman" w:hAnsi="Times New Roman" w:cs="Times New Roman"/>
          <w:sz w:val="28"/>
          <w:szCs w:val="28"/>
        </w:rPr>
        <w:t>#</w:t>
      </w:r>
      <w:r w:rsidR="00335C83">
        <w:rPr>
          <w:rFonts w:ascii="Times New Roman" w:hAnsi="Times New Roman" w:cs="Times New Roman"/>
          <w:sz w:val="28"/>
          <w:szCs w:val="28"/>
        </w:rPr>
        <w:t>слева от колоды</w:t>
      </w:r>
      <w:r w:rsidRPr="00F874F4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A82EF5">
        <w:rPr>
          <w:rFonts w:ascii="Times New Roman" w:hAnsi="Times New Roman" w:cs="Times New Roman"/>
          <w:sz w:val="28"/>
          <w:szCs w:val="28"/>
        </w:rPr>
        <w:t xml:space="preserve">Для этого нажмите ЛКМ </w:t>
      </w:r>
      <w:r w:rsidR="00A82EF5">
        <w:rPr>
          <w:rFonts w:ascii="Times New Roman" w:hAnsi="Times New Roman" w:cs="Times New Roman"/>
          <w:sz w:val="28"/>
          <w:szCs w:val="28"/>
        </w:rPr>
        <w:t xml:space="preserve">в колоде </w:t>
      </w:r>
      <w:r w:rsidR="00A82EF5">
        <w:rPr>
          <w:rFonts w:ascii="Times New Roman" w:hAnsi="Times New Roman" w:cs="Times New Roman"/>
          <w:sz w:val="28"/>
          <w:szCs w:val="28"/>
        </w:rPr>
        <w:t>на карту, лежащую рубашкой вверх</w:t>
      </w:r>
      <w:r w:rsidR="00704F84">
        <w:rPr>
          <w:rFonts w:ascii="Times New Roman" w:hAnsi="Times New Roman" w:cs="Times New Roman"/>
          <w:sz w:val="28"/>
          <w:szCs w:val="28"/>
        </w:rPr>
        <w:t>, а зат</w:t>
      </w:r>
      <w:r>
        <w:rPr>
          <w:rFonts w:ascii="Times New Roman" w:hAnsi="Times New Roman" w:cs="Times New Roman"/>
          <w:sz w:val="28"/>
          <w:szCs w:val="28"/>
        </w:rPr>
        <w:t>ем перетащите появившуюся карту</w:t>
      </w:r>
      <w:r w:rsidR="00704F84">
        <w:rPr>
          <w:rFonts w:ascii="Times New Roman" w:hAnsi="Times New Roman" w:cs="Times New Roman"/>
          <w:sz w:val="28"/>
          <w:szCs w:val="28"/>
        </w:rPr>
        <w:t xml:space="preserve"> на один из столбцов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874F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*загорается рамка</w:t>
      </w:r>
      <w:r>
        <w:rPr>
          <w:rFonts w:ascii="Times New Roman" w:hAnsi="Times New Roman" w:cs="Times New Roman"/>
          <w:sz w:val="28"/>
          <w:szCs w:val="28"/>
        </w:rPr>
        <w:t xml:space="preserve"> появившейся</w:t>
      </w:r>
      <w:r>
        <w:rPr>
          <w:rFonts w:ascii="Times New Roman" w:hAnsi="Times New Roman" w:cs="Times New Roman"/>
          <w:sz w:val="28"/>
          <w:szCs w:val="28"/>
        </w:rPr>
        <w:t xml:space="preserve"> карты и стрелочка, указывающая на данную карту*</w:t>
      </w:r>
    </w:p>
    <w:p w:rsidR="0003673E" w:rsidRDefault="00704F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2924175"/>
            <wp:effectExtent l="0" t="0" r="317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олода 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3E" w:rsidRDefault="00335C83" w:rsidP="0003673E">
      <w:pPr>
        <w:jc w:val="both"/>
        <w:rPr>
          <w:rFonts w:ascii="Times New Roman" w:hAnsi="Times New Roman" w:cs="Times New Roman"/>
          <w:sz w:val="28"/>
          <w:szCs w:val="28"/>
        </w:rPr>
      </w:pPr>
      <w:r w:rsidRPr="00335C83">
        <w:rPr>
          <w:rFonts w:ascii="Times New Roman" w:hAnsi="Times New Roman" w:cs="Times New Roman"/>
          <w:sz w:val="28"/>
          <w:szCs w:val="28"/>
        </w:rPr>
        <w:lastRenderedPageBreak/>
        <w:t>#</w:t>
      </w:r>
      <w:r>
        <w:rPr>
          <w:rFonts w:ascii="Times New Roman" w:hAnsi="Times New Roman" w:cs="Times New Roman"/>
          <w:sz w:val="28"/>
          <w:szCs w:val="28"/>
        </w:rPr>
        <w:t>по центру</w:t>
      </w:r>
      <w:r w:rsidRPr="00335C83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03673E">
        <w:rPr>
          <w:rFonts w:ascii="Times New Roman" w:hAnsi="Times New Roman" w:cs="Times New Roman"/>
          <w:sz w:val="28"/>
          <w:szCs w:val="28"/>
        </w:rPr>
        <w:t>Если появившуюся карту невозможно переместить ни на один из столбцов ни в ячейку дома, то вы можете ещё раз нажать на колоду, чтобы на ме</w:t>
      </w:r>
      <w:r>
        <w:rPr>
          <w:rFonts w:ascii="Times New Roman" w:hAnsi="Times New Roman" w:cs="Times New Roman"/>
          <w:sz w:val="28"/>
          <w:szCs w:val="28"/>
        </w:rPr>
        <w:t>сте этой карты появилась другая»</w:t>
      </w:r>
    </w:p>
    <w:p w:rsidR="0003673E" w:rsidRDefault="00335C83" w:rsidP="0003673E">
      <w:pPr>
        <w:jc w:val="both"/>
        <w:rPr>
          <w:rFonts w:ascii="Times New Roman" w:hAnsi="Times New Roman" w:cs="Times New Roman"/>
          <w:sz w:val="28"/>
          <w:szCs w:val="28"/>
        </w:rPr>
      </w:pPr>
      <w:r w:rsidRPr="00335C83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</w:rPr>
        <w:t>слева от колоды</w:t>
      </w:r>
      <w:r w:rsidRPr="00335C83">
        <w:rPr>
          <w:rFonts w:ascii="Times New Roman" w:hAnsi="Times New Roman" w:cs="Times New Roman"/>
          <w:sz w:val="28"/>
          <w:szCs w:val="28"/>
        </w:rPr>
        <w:t xml:space="preserve"># </w:t>
      </w:r>
      <w:r>
        <w:rPr>
          <w:rFonts w:ascii="Times New Roman" w:hAnsi="Times New Roman" w:cs="Times New Roman"/>
          <w:sz w:val="28"/>
          <w:szCs w:val="28"/>
        </w:rPr>
        <w:t>«</w:t>
      </w:r>
      <w:r w:rsidR="0003673E">
        <w:rPr>
          <w:rFonts w:ascii="Times New Roman" w:hAnsi="Times New Roman" w:cs="Times New Roman"/>
          <w:sz w:val="28"/>
          <w:szCs w:val="28"/>
        </w:rPr>
        <w:t>Если колода закончилась, та нажмите на её рамку,</w:t>
      </w:r>
      <w:r>
        <w:rPr>
          <w:rFonts w:ascii="Times New Roman" w:hAnsi="Times New Roman" w:cs="Times New Roman"/>
          <w:sz w:val="28"/>
          <w:szCs w:val="28"/>
        </w:rPr>
        <w:t xml:space="preserve"> чтобы перетасовать карты в ней» </w:t>
      </w:r>
      <w:r>
        <w:rPr>
          <w:rFonts w:ascii="Times New Roman" w:hAnsi="Times New Roman" w:cs="Times New Roman"/>
          <w:sz w:val="28"/>
          <w:szCs w:val="28"/>
        </w:rPr>
        <w:t>*загорается рамка колоды*</w:t>
      </w:r>
    </w:p>
    <w:p w:rsidR="0003673E" w:rsidRDefault="0003673E" w:rsidP="00F04C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0425" cy="3095625"/>
            <wp:effectExtent l="0" t="0" r="317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олода 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3E" w:rsidRDefault="00335C83" w:rsidP="0003673E">
      <w:pPr>
        <w:jc w:val="both"/>
        <w:rPr>
          <w:rFonts w:ascii="Times New Roman" w:hAnsi="Times New Roman" w:cs="Times New Roman"/>
          <w:sz w:val="28"/>
          <w:szCs w:val="28"/>
        </w:rPr>
      </w:pPr>
      <w:r w:rsidRPr="00335C83">
        <w:rPr>
          <w:rFonts w:ascii="Times New Roman" w:hAnsi="Times New Roman" w:cs="Times New Roman"/>
          <w:sz w:val="28"/>
          <w:szCs w:val="28"/>
        </w:rPr>
        <w:t>#по центру#</w:t>
      </w:r>
      <w:r>
        <w:rPr>
          <w:rFonts w:ascii="Times New Roman" w:hAnsi="Times New Roman" w:cs="Times New Roman"/>
          <w:sz w:val="28"/>
          <w:szCs w:val="28"/>
        </w:rPr>
        <w:t xml:space="preserve"> «</w:t>
      </w:r>
      <w:r w:rsidR="0003673E">
        <w:rPr>
          <w:rFonts w:ascii="Times New Roman" w:hAnsi="Times New Roman" w:cs="Times New Roman"/>
          <w:sz w:val="28"/>
          <w:szCs w:val="28"/>
        </w:rPr>
        <w:t xml:space="preserve">Поместить карту в ячейку дома можно двумя способами: </w:t>
      </w:r>
    </w:p>
    <w:p w:rsidR="0003673E" w:rsidRDefault="0003673E" w:rsidP="0003673E">
      <w:pPr>
        <w:pStyle w:val="a3"/>
        <w:numPr>
          <w:ilvl w:val="0"/>
          <w:numId w:val="1"/>
        </w:numPr>
        <w:ind w:left="357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Перетащить выбранную карту в ячейку дома.</w:t>
      </w:r>
    </w:p>
    <w:p w:rsidR="00335C83" w:rsidRDefault="0003673E" w:rsidP="0003673E">
      <w:pPr>
        <w:pStyle w:val="a3"/>
        <w:numPr>
          <w:ilvl w:val="0"/>
          <w:numId w:val="1"/>
        </w:numPr>
        <w:ind w:left="357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Дважды щёлкнуть по выбранной карте.</w:t>
      </w:r>
      <w:r w:rsidR="00335C83">
        <w:rPr>
          <w:rFonts w:ascii="Times New Roman" w:hAnsi="Times New Roman" w:cs="Times New Roman"/>
          <w:sz w:val="28"/>
          <w:szCs w:val="28"/>
        </w:rPr>
        <w:t>»</w:t>
      </w:r>
    </w:p>
    <w:p w:rsidR="0003673E" w:rsidRPr="00335C83" w:rsidRDefault="00335C83" w:rsidP="00335C83">
      <w:pPr>
        <w:jc w:val="both"/>
        <w:rPr>
          <w:rFonts w:ascii="Times New Roman" w:hAnsi="Times New Roman" w:cs="Times New Roman"/>
          <w:sz w:val="28"/>
          <w:szCs w:val="28"/>
        </w:rPr>
      </w:pPr>
      <w:r w:rsidRPr="00335C83">
        <w:rPr>
          <w:rFonts w:ascii="Times New Roman" w:hAnsi="Times New Roman" w:cs="Times New Roman"/>
          <w:sz w:val="28"/>
          <w:szCs w:val="28"/>
        </w:rPr>
        <w:t>//</w:t>
      </w:r>
      <w:r>
        <w:rPr>
          <w:rFonts w:ascii="Times New Roman" w:hAnsi="Times New Roman" w:cs="Times New Roman"/>
          <w:sz w:val="28"/>
          <w:szCs w:val="28"/>
        </w:rPr>
        <w:t>Предполагается, что после прочтения каждого сообщения юзер должен нажать кнопку «Ок», чтобы появилось следующее сообщение//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3673E" w:rsidRPr="00335C83">
        <w:rPr>
          <w:rFonts w:ascii="Times New Roman" w:hAnsi="Times New Roman" w:cs="Times New Roman"/>
          <w:sz w:val="28"/>
          <w:szCs w:val="28"/>
        </w:rPr>
        <w:t xml:space="preserve"> </w:t>
      </w:r>
    </w:p>
    <w:sectPr w:rsidR="0003673E" w:rsidRPr="00335C8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3C7FA6"/>
    <w:multiLevelType w:val="hybridMultilevel"/>
    <w:tmpl w:val="A52C30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03333EA"/>
    <w:multiLevelType w:val="hybridMultilevel"/>
    <w:tmpl w:val="DC94BF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2931"/>
    <w:rsid w:val="0003673E"/>
    <w:rsid w:val="00067261"/>
    <w:rsid w:val="001078A6"/>
    <w:rsid w:val="001D2FAC"/>
    <w:rsid w:val="0027299A"/>
    <w:rsid w:val="00335C83"/>
    <w:rsid w:val="003A5A80"/>
    <w:rsid w:val="004D4C19"/>
    <w:rsid w:val="00582722"/>
    <w:rsid w:val="00704F84"/>
    <w:rsid w:val="00780F6D"/>
    <w:rsid w:val="00782931"/>
    <w:rsid w:val="007E4A1F"/>
    <w:rsid w:val="00A82EF5"/>
    <w:rsid w:val="00A9429D"/>
    <w:rsid w:val="00AE5D41"/>
    <w:rsid w:val="00C72F0F"/>
    <w:rsid w:val="00E670C5"/>
    <w:rsid w:val="00ED1648"/>
    <w:rsid w:val="00F04CE9"/>
    <w:rsid w:val="00F21811"/>
    <w:rsid w:val="00F874F4"/>
    <w:rsid w:val="00FD1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122D01E-127A-4B7D-96D1-EF99EF27E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">
    <w:name w:val="para"/>
    <w:basedOn w:val="a"/>
    <w:rsid w:val="00C72F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tlocalizable">
    <w:name w:val="notlocalizable"/>
    <w:basedOn w:val="a0"/>
    <w:rsid w:val="00C72F0F"/>
  </w:style>
  <w:style w:type="paragraph" w:styleId="a3">
    <w:name w:val="List Paragraph"/>
    <w:basedOn w:val="a"/>
    <w:uiPriority w:val="34"/>
    <w:qFormat/>
    <w:rsid w:val="000367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472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6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212F6D-6930-43F3-8791-B98B389D53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682</Words>
  <Characters>3894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Pandemonius</dc:creator>
  <cp:keywords/>
  <dc:description/>
  <cp:lastModifiedBy>Pandemonius</cp:lastModifiedBy>
  <cp:revision>2</cp:revision>
  <dcterms:created xsi:type="dcterms:W3CDTF">2020-05-08T13:04:00Z</dcterms:created>
  <dcterms:modified xsi:type="dcterms:W3CDTF">2020-05-08T13:04:00Z</dcterms:modified>
</cp:coreProperties>
</file>